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7" w:rsidRDefault="00DF10E7" w:rsidP="00DF10E7">
      <w:pPr>
        <w:jc w:val="center"/>
        <w:rPr>
          <w:b/>
          <w:sz w:val="36"/>
          <w:szCs w:val="36"/>
          <w:u w:val="double"/>
        </w:rPr>
      </w:pPr>
      <w:r>
        <w:rPr>
          <w:b/>
          <w:noProof/>
          <w:sz w:val="36"/>
          <w:szCs w:val="36"/>
          <w:u w:val="double"/>
          <w:lang w:eastAsia="en-GB"/>
        </w:rPr>
        <w:drawing>
          <wp:anchor distT="0" distB="0" distL="114300" distR="114300" simplePos="0" relativeHeight="251660288" behindDoc="1" locked="0" layoutInCell="1" allowOverlap="1" wp14:anchorId="2EEA7B8B" wp14:editId="74925444">
            <wp:simplePos x="0" y="0"/>
            <wp:positionH relativeFrom="column">
              <wp:posOffset>2414905</wp:posOffset>
            </wp:positionH>
            <wp:positionV relativeFrom="paragraph">
              <wp:posOffset>-473548</wp:posOffset>
            </wp:positionV>
            <wp:extent cx="1571625" cy="1085850"/>
            <wp:effectExtent l="0" t="0" r="9525" b="0"/>
            <wp:wrapNone/>
            <wp:docPr id="1" name="Picture 1" descr="K:\RMT\BRANCH PIC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MT\BRANCH PICS\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70"/>
        <w:tblW w:w="10506" w:type="dxa"/>
        <w:tblLook w:val="04A0" w:firstRow="1" w:lastRow="0" w:firstColumn="1" w:lastColumn="0" w:noHBand="0" w:noVBand="1"/>
      </w:tblPr>
      <w:tblGrid>
        <w:gridCol w:w="5521"/>
        <w:gridCol w:w="4985"/>
      </w:tblGrid>
      <w:tr w:rsidR="002B5A6D" w:rsidRPr="00906A3C" w:rsidTr="00A46926">
        <w:trPr>
          <w:trHeight w:val="799"/>
          <w:tblHeader/>
        </w:trPr>
        <w:tc>
          <w:tcPr>
            <w:tcW w:w="5521" w:type="dxa"/>
            <w:shd w:val="clear" w:color="auto" w:fill="1F497D" w:themeFill="text2"/>
          </w:tcPr>
          <w:p w:rsidR="002B5A6D" w:rsidRPr="00A623DF" w:rsidRDefault="002B5A6D" w:rsidP="00F173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623DF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  <w:tc>
          <w:tcPr>
            <w:tcW w:w="4985" w:type="dxa"/>
            <w:shd w:val="clear" w:color="auto" w:fill="1F497D" w:themeFill="text2"/>
          </w:tcPr>
          <w:p w:rsidR="002B5A6D" w:rsidRPr="00A623DF" w:rsidRDefault="002B5A6D" w:rsidP="00F173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623DF">
              <w:rPr>
                <w:b/>
                <w:color w:val="FFFFFF" w:themeColor="background1"/>
                <w:sz w:val="36"/>
                <w:szCs w:val="36"/>
              </w:rPr>
              <w:t>ELECTED</w:t>
            </w:r>
          </w:p>
          <w:p w:rsidR="002B5A6D" w:rsidRPr="00A623DF" w:rsidRDefault="002B5A6D" w:rsidP="00F173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623DF">
              <w:rPr>
                <w:b/>
                <w:color w:val="FFFFFF" w:themeColor="background1"/>
                <w:sz w:val="36"/>
                <w:szCs w:val="36"/>
              </w:rPr>
              <w:t>2016/17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NORTH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Olusegun </w:t>
            </w:r>
            <w:proofErr w:type="spellStart"/>
            <w:r>
              <w:rPr>
                <w:b/>
                <w:sz w:val="36"/>
                <w:szCs w:val="36"/>
              </w:rPr>
              <w:t>Oluwole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W/PK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 </w:t>
            </w:r>
            <w:proofErr w:type="spellStart"/>
            <w:r>
              <w:rPr>
                <w:b/>
                <w:sz w:val="36"/>
                <w:szCs w:val="36"/>
              </w:rPr>
              <w:t>Bruty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 xml:space="preserve">JNP SCC NEASDEN 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Paulo Neri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W/PK RCI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Paule</w:t>
            </w:r>
            <w:proofErr w:type="spellEnd"/>
            <w:r>
              <w:rPr>
                <w:b/>
                <w:sz w:val="36"/>
                <w:szCs w:val="36"/>
              </w:rPr>
              <w:t xml:space="preserve"> Searle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CENTRE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>at Cray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CENTRE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Atkins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NORTH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Jared Wood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W/PK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Gary Carney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W/PK RCI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 Shone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NEASDEN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Nigel </w:t>
            </w:r>
            <w:proofErr w:type="spellStart"/>
            <w:r>
              <w:rPr>
                <w:b/>
                <w:sz w:val="36"/>
                <w:szCs w:val="36"/>
              </w:rPr>
              <w:t>Eivers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NEASDEN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Darren Richards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JUBILEE NORTH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Karen Brown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JUBILEE NORTH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Kayode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Jimoh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SOUTH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Krupa Das</w:t>
            </w:r>
          </w:p>
        </w:tc>
      </w:tr>
      <w:tr w:rsidR="002B5A6D" w:rsidRPr="00906A3C" w:rsidTr="00A46926">
        <w:trPr>
          <w:trHeight w:val="79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MET SOUTH</w:t>
            </w:r>
            <w:r>
              <w:rPr>
                <w:b/>
                <w:sz w:val="36"/>
                <w:szCs w:val="36"/>
              </w:rPr>
              <w:t xml:space="preserve"> X2 reps</w:t>
            </w:r>
          </w:p>
        </w:tc>
        <w:tc>
          <w:tcPr>
            <w:tcW w:w="4985" w:type="dxa"/>
          </w:tcPr>
          <w:p w:rsidR="002B5A6D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Roy Byrne</w:t>
            </w:r>
          </w:p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</w:t>
            </w:r>
            <w:r w:rsidRPr="00831AC1">
              <w:rPr>
                <w:b/>
                <w:color w:val="FF0000"/>
                <w:sz w:val="36"/>
                <w:szCs w:val="36"/>
              </w:rPr>
              <w:t xml:space="preserve"> Vacancy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BAKER/ST REVENUE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Mario </w:t>
            </w:r>
            <w:proofErr w:type="spellStart"/>
            <w:r>
              <w:rPr>
                <w:b/>
                <w:sz w:val="36"/>
                <w:szCs w:val="36"/>
              </w:rPr>
              <w:t>Sergides</w:t>
            </w:r>
            <w:proofErr w:type="spellEnd"/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BAKER/ST REVENUE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Mario </w:t>
            </w:r>
            <w:proofErr w:type="spellStart"/>
            <w:r>
              <w:rPr>
                <w:b/>
                <w:sz w:val="36"/>
                <w:szCs w:val="36"/>
              </w:rPr>
              <w:t>Sergides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HARROW SIGNALS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Mario </w:t>
            </w:r>
            <w:proofErr w:type="spellStart"/>
            <w:r>
              <w:rPr>
                <w:b/>
                <w:sz w:val="36"/>
                <w:szCs w:val="36"/>
              </w:rPr>
              <w:t>Paniyi</w:t>
            </w:r>
            <w:proofErr w:type="spellEnd"/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HARROW SIGNALS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Mario </w:t>
            </w:r>
            <w:proofErr w:type="spellStart"/>
            <w:r>
              <w:rPr>
                <w:b/>
                <w:sz w:val="36"/>
                <w:szCs w:val="36"/>
              </w:rPr>
              <w:t>Paniyi</w:t>
            </w:r>
            <w:proofErr w:type="spellEnd"/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HARROW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Evans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HARROW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Richard Dunne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RICKY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 Williams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TMR NEASDEN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Michael Livingston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NEASDEN SCC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Steve Thomas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RICKY TRAINS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 w:rsidRPr="00831AC1">
              <w:rPr>
                <w:b/>
                <w:color w:val="FF0000"/>
                <w:sz w:val="36"/>
                <w:szCs w:val="36"/>
              </w:rPr>
              <w:t>Vacancy</w:t>
            </w:r>
          </w:p>
        </w:tc>
      </w:tr>
      <w:tr w:rsidR="002B5A6D" w:rsidRPr="00906A3C" w:rsidTr="00A46926">
        <w:trPr>
          <w:trHeight w:val="392"/>
        </w:trPr>
        <w:tc>
          <w:tcPr>
            <w:tcW w:w="5521" w:type="dxa"/>
            <w:shd w:val="clear" w:color="auto" w:fill="F2DBDB" w:themeFill="accent2" w:themeFillTint="33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JUBILEE WEST</w:t>
            </w:r>
          </w:p>
        </w:tc>
        <w:tc>
          <w:tcPr>
            <w:tcW w:w="4985" w:type="dxa"/>
          </w:tcPr>
          <w:p w:rsidR="002B5A6D" w:rsidRPr="0027499B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Rob </w:t>
            </w:r>
            <w:r w:rsidRPr="0027499B">
              <w:rPr>
                <w:b/>
                <w:sz w:val="36"/>
                <w:szCs w:val="36"/>
              </w:rPr>
              <w:t>McKeown</w:t>
            </w:r>
          </w:p>
        </w:tc>
      </w:tr>
      <w:tr w:rsidR="002B5A6D" w:rsidRPr="00906A3C" w:rsidTr="00A46926">
        <w:trPr>
          <w:trHeight w:val="409"/>
        </w:trPr>
        <w:tc>
          <w:tcPr>
            <w:tcW w:w="5521" w:type="dxa"/>
          </w:tcPr>
          <w:p w:rsidR="002B5A6D" w:rsidRPr="0027499B" w:rsidRDefault="002B5A6D" w:rsidP="00F17325">
            <w:pPr>
              <w:rPr>
                <w:b/>
                <w:sz w:val="36"/>
                <w:szCs w:val="36"/>
              </w:rPr>
            </w:pPr>
            <w:r w:rsidRPr="0027499B">
              <w:rPr>
                <w:b/>
                <w:sz w:val="36"/>
                <w:szCs w:val="36"/>
              </w:rPr>
              <w:t>JUBILEE WEST</w:t>
            </w:r>
          </w:p>
        </w:tc>
        <w:tc>
          <w:tcPr>
            <w:tcW w:w="4985" w:type="dxa"/>
          </w:tcPr>
          <w:p w:rsidR="002B5A6D" w:rsidRPr="00C21D78" w:rsidRDefault="002B5A6D" w:rsidP="00F17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Sue Simmons</w:t>
            </w:r>
          </w:p>
        </w:tc>
      </w:tr>
    </w:tbl>
    <w:p w:rsidR="00F71F18" w:rsidRDefault="00F71F18" w:rsidP="002B5A6D">
      <w:pPr>
        <w:jc w:val="center"/>
        <w:rPr>
          <w:b/>
          <w:sz w:val="36"/>
          <w:szCs w:val="36"/>
          <w:u w:val="double"/>
        </w:rPr>
      </w:pPr>
    </w:p>
    <w:p w:rsidR="00A46926" w:rsidRDefault="00A46926" w:rsidP="002B5A6D">
      <w:pPr>
        <w:jc w:val="center"/>
        <w:rPr>
          <w:b/>
          <w:sz w:val="36"/>
          <w:szCs w:val="36"/>
          <w:u w:val="double"/>
        </w:rPr>
      </w:pPr>
    </w:p>
    <w:p w:rsidR="00A46926" w:rsidRDefault="00A46926" w:rsidP="002B5A6D">
      <w:pPr>
        <w:jc w:val="center"/>
        <w:rPr>
          <w:b/>
          <w:sz w:val="36"/>
          <w:szCs w:val="36"/>
          <w:u w:val="double"/>
        </w:rPr>
      </w:pPr>
      <w:r w:rsidRPr="00A46926">
        <w:rPr>
          <w:b/>
          <w:sz w:val="36"/>
          <w:szCs w:val="36"/>
          <w:u w:val="double"/>
          <w:shd w:val="clear" w:color="auto" w:fill="FFCCCC"/>
        </w:rPr>
        <w:t>Pink</w:t>
      </w:r>
      <w:r w:rsidR="00CF0967">
        <w:rPr>
          <w:b/>
          <w:sz w:val="36"/>
          <w:szCs w:val="36"/>
          <w:u w:val="double"/>
          <w:shd w:val="clear" w:color="auto" w:fill="FFCCCC"/>
        </w:rPr>
        <w:t xml:space="preserve"> Colour </w:t>
      </w:r>
      <w:r w:rsidRPr="00A46926">
        <w:rPr>
          <w:b/>
          <w:sz w:val="36"/>
          <w:szCs w:val="36"/>
          <w:u w:val="double"/>
          <w:shd w:val="clear" w:color="auto" w:fill="FFCCCC"/>
        </w:rPr>
        <w:t xml:space="preserve"> = </w:t>
      </w:r>
      <w:r w:rsidR="00CF0967">
        <w:rPr>
          <w:b/>
          <w:sz w:val="36"/>
          <w:szCs w:val="36"/>
          <w:u w:val="double"/>
          <w:shd w:val="clear" w:color="auto" w:fill="FFCCCC"/>
        </w:rPr>
        <w:t>Tier 1</w:t>
      </w:r>
      <w:r w:rsidR="006B732F">
        <w:rPr>
          <w:b/>
          <w:sz w:val="36"/>
          <w:szCs w:val="36"/>
          <w:u w:val="double"/>
          <w:shd w:val="clear" w:color="auto" w:fill="FFCCCC"/>
        </w:rPr>
        <w:t xml:space="preserve"> Health and</w:t>
      </w:r>
      <w:bookmarkStart w:id="0" w:name="_GoBack"/>
      <w:bookmarkEnd w:id="0"/>
      <w:r w:rsidR="00CF0967">
        <w:rPr>
          <w:b/>
          <w:sz w:val="36"/>
          <w:szCs w:val="36"/>
          <w:u w:val="double"/>
          <w:shd w:val="clear" w:color="auto" w:fill="FFCCCC"/>
        </w:rPr>
        <w:t xml:space="preserve"> </w:t>
      </w:r>
      <w:r w:rsidRPr="00A46926">
        <w:rPr>
          <w:b/>
          <w:sz w:val="36"/>
          <w:szCs w:val="36"/>
          <w:u w:val="double"/>
          <w:shd w:val="clear" w:color="auto" w:fill="FFCCCC"/>
        </w:rPr>
        <w:t>Safety Reps</w:t>
      </w:r>
      <w:r w:rsidRPr="00A46926">
        <w:rPr>
          <w:b/>
          <w:sz w:val="36"/>
          <w:szCs w:val="36"/>
          <w:u w:val="double"/>
          <w:shd w:val="clear" w:color="auto" w:fill="FFCCFF"/>
        </w:rPr>
        <w:t xml:space="preserve"> </w:t>
      </w:r>
      <w:r>
        <w:rPr>
          <w:b/>
          <w:sz w:val="36"/>
          <w:szCs w:val="36"/>
          <w:u w:val="double"/>
        </w:rPr>
        <w:t xml:space="preserve"> </w:t>
      </w:r>
    </w:p>
    <w:sectPr w:rsidR="00A46926" w:rsidSect="00DF10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C"/>
    <w:rsid w:val="000062DA"/>
    <w:rsid w:val="00016879"/>
    <w:rsid w:val="00053590"/>
    <w:rsid w:val="000D733E"/>
    <w:rsid w:val="0027499B"/>
    <w:rsid w:val="002B5A6D"/>
    <w:rsid w:val="002D6D48"/>
    <w:rsid w:val="0031212B"/>
    <w:rsid w:val="00313381"/>
    <w:rsid w:val="00373456"/>
    <w:rsid w:val="00395DFC"/>
    <w:rsid w:val="003A6252"/>
    <w:rsid w:val="00496B17"/>
    <w:rsid w:val="004D1563"/>
    <w:rsid w:val="004D6FE2"/>
    <w:rsid w:val="004F2781"/>
    <w:rsid w:val="0054502A"/>
    <w:rsid w:val="005602FA"/>
    <w:rsid w:val="005764B0"/>
    <w:rsid w:val="00647364"/>
    <w:rsid w:val="006474F4"/>
    <w:rsid w:val="0067249D"/>
    <w:rsid w:val="006B732F"/>
    <w:rsid w:val="006E2B8E"/>
    <w:rsid w:val="006F19C0"/>
    <w:rsid w:val="0071534F"/>
    <w:rsid w:val="007B7589"/>
    <w:rsid w:val="00831AC1"/>
    <w:rsid w:val="00865D57"/>
    <w:rsid w:val="00906A3C"/>
    <w:rsid w:val="00920934"/>
    <w:rsid w:val="00995C77"/>
    <w:rsid w:val="00A20435"/>
    <w:rsid w:val="00A46926"/>
    <w:rsid w:val="00A623DF"/>
    <w:rsid w:val="00AE7A7C"/>
    <w:rsid w:val="00B16100"/>
    <w:rsid w:val="00B80B45"/>
    <w:rsid w:val="00B9473D"/>
    <w:rsid w:val="00C21D78"/>
    <w:rsid w:val="00CA7F97"/>
    <w:rsid w:val="00CB32A5"/>
    <w:rsid w:val="00CF0967"/>
    <w:rsid w:val="00D17385"/>
    <w:rsid w:val="00D25C61"/>
    <w:rsid w:val="00DF10E7"/>
    <w:rsid w:val="00E575D0"/>
    <w:rsid w:val="00E86DBA"/>
    <w:rsid w:val="00F070AC"/>
    <w:rsid w:val="00F17325"/>
    <w:rsid w:val="00F65184"/>
    <w:rsid w:val="00F71F18"/>
    <w:rsid w:val="00F72805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4CDC5A62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Bruty</dc:creator>
  <cp:lastModifiedBy>stephenthomas2</cp:lastModifiedBy>
  <cp:revision>5</cp:revision>
  <cp:lastPrinted>2016-12-27T17:10:00Z</cp:lastPrinted>
  <dcterms:created xsi:type="dcterms:W3CDTF">2017-01-26T15:29:00Z</dcterms:created>
  <dcterms:modified xsi:type="dcterms:W3CDTF">2017-01-26T15:44:00Z</dcterms:modified>
</cp:coreProperties>
</file>