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C7" w:rsidRDefault="00E15536">
      <w:r w:rsidRPr="00246446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35pt;margin-top:68.6pt;width:453.55pt;height:546.2pt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C3BAB" w:rsidRPr="002C3BAB" w:rsidRDefault="002C3BAB" w:rsidP="002C3BAB">
                  <w:pPr>
                    <w:widowControl w:val="0"/>
                    <w:spacing w:after="160"/>
                    <w:jc w:val="center"/>
                    <w:rPr>
                      <w:rFonts w:ascii="Impact" w:hAnsi="Impact"/>
                      <w:color w:val="auto"/>
                      <w:sz w:val="72"/>
                      <w:szCs w:val="72"/>
                    </w:rPr>
                  </w:pPr>
                  <w:r w:rsidRPr="002C3BAB">
                    <w:rPr>
                      <w:rFonts w:ascii="Impact" w:hAnsi="Impact"/>
                      <w:color w:val="auto"/>
                      <w:sz w:val="72"/>
                      <w:szCs w:val="72"/>
                    </w:rPr>
                    <w:t>Displacement Letters Have Been Issued</w:t>
                  </w:r>
                </w:p>
                <w:p w:rsidR="002C3BAB" w:rsidRPr="002C3BAB" w:rsidRDefault="002C3BAB" w:rsidP="002C3BAB">
                  <w:pPr>
                    <w:widowControl w:val="0"/>
                    <w:spacing w:after="160"/>
                    <w:jc w:val="center"/>
                    <w:rPr>
                      <w:rFonts w:ascii="Impact" w:hAnsi="Impact"/>
                      <w:color w:val="7F7F7F" w:themeColor="text1" w:themeTint="80"/>
                      <w:sz w:val="72"/>
                      <w:szCs w:val="72"/>
                    </w:rPr>
                  </w:pPr>
                  <w:r w:rsidRPr="002C3BAB">
                    <w:rPr>
                      <w:rFonts w:ascii="Impact" w:hAnsi="Impact"/>
                      <w:color w:val="7F7F7F" w:themeColor="text1" w:themeTint="80"/>
                      <w:sz w:val="72"/>
                      <w:szCs w:val="72"/>
                    </w:rPr>
                    <w:t>You</w:t>
                  </w:r>
                  <w:r>
                    <w:rPr>
                      <w:rFonts w:ascii="Impact" w:hAnsi="Impact"/>
                      <w:color w:val="7F7F7F" w:themeColor="text1" w:themeTint="80"/>
                      <w:sz w:val="72"/>
                      <w:szCs w:val="72"/>
                    </w:rPr>
                    <w:t xml:space="preserve"> Have Until Mid-May to Request a</w:t>
                  </w:r>
                  <w:r w:rsidRPr="002C3BAB">
                    <w:rPr>
                      <w:rFonts w:ascii="Impact" w:hAnsi="Impact"/>
                      <w:color w:val="7F7F7F" w:themeColor="text1" w:themeTint="80"/>
                      <w:sz w:val="72"/>
                      <w:szCs w:val="72"/>
                    </w:rPr>
                    <w:t xml:space="preserve"> Review</w:t>
                  </w:r>
                </w:p>
                <w:p w:rsidR="002C3BAB" w:rsidRPr="002C3BAB" w:rsidRDefault="002C3BAB" w:rsidP="002C3BAB">
                  <w:pPr>
                    <w:widowControl w:val="0"/>
                    <w:spacing w:after="160"/>
                    <w:jc w:val="center"/>
                    <w:rPr>
                      <w:rFonts w:ascii="Impact" w:hAnsi="Impact"/>
                      <w:color w:val="auto"/>
                      <w:sz w:val="72"/>
                      <w:szCs w:val="72"/>
                    </w:rPr>
                  </w:pPr>
                  <w:r w:rsidRPr="002C3BAB">
                    <w:rPr>
                      <w:rFonts w:ascii="Impact" w:hAnsi="Impact"/>
                      <w:color w:val="auto"/>
                      <w:sz w:val="72"/>
                      <w:szCs w:val="72"/>
                    </w:rPr>
                    <w:t>RMT Advice is: Hold Tight</w:t>
                  </w:r>
                </w:p>
                <w:p w:rsidR="002C3BAB" w:rsidRDefault="002C3BAB" w:rsidP="002C3BAB">
                  <w:pPr>
                    <w:widowControl w:val="0"/>
                    <w:spacing w:after="160"/>
                    <w:jc w:val="center"/>
                    <w:rPr>
                      <w:rFonts w:ascii="Impact" w:hAnsi="Impact"/>
                      <w:color w:val="7F7F7F" w:themeColor="text1" w:themeTint="80"/>
                      <w:sz w:val="48"/>
                      <w:szCs w:val="38"/>
                    </w:rPr>
                  </w:pPr>
                  <w:r w:rsidRPr="002C3BAB">
                    <w:rPr>
                      <w:rFonts w:ascii="Impact" w:hAnsi="Impact"/>
                      <w:color w:val="7F7F7F" w:themeColor="text1" w:themeTint="80"/>
                      <w:sz w:val="48"/>
                      <w:szCs w:val="38"/>
                    </w:rPr>
                    <w:t>We are still discussing the review process with LU. We will issue further advice in good time to apply for review</w:t>
                  </w:r>
                  <w:r w:rsidR="00E15536">
                    <w:rPr>
                      <w:rFonts w:ascii="Impact" w:hAnsi="Impact"/>
                      <w:color w:val="7F7F7F" w:themeColor="text1" w:themeTint="80"/>
                      <w:sz w:val="48"/>
                      <w:szCs w:val="38"/>
                    </w:rPr>
                    <w:t>. Moves are due to take place in 2016.</w:t>
                  </w:r>
                </w:p>
                <w:p w:rsidR="00E15536" w:rsidRPr="00E15536" w:rsidRDefault="00E15536" w:rsidP="00E15536">
                  <w:pPr>
                    <w:widowControl w:val="0"/>
                    <w:spacing w:after="60"/>
                    <w:jc w:val="center"/>
                    <w:rPr>
                      <w:rFonts w:ascii="Impact" w:hAnsi="Impact"/>
                      <w:color w:val="auto"/>
                      <w:sz w:val="16"/>
                      <w:szCs w:val="16"/>
                    </w:rPr>
                  </w:pPr>
                </w:p>
                <w:p w:rsidR="00E15536" w:rsidRPr="00E15536" w:rsidRDefault="00E15536" w:rsidP="00E15536">
                  <w:pPr>
                    <w:widowControl w:val="0"/>
                    <w:spacing w:after="60"/>
                    <w:jc w:val="center"/>
                    <w:rPr>
                      <w:rFonts w:ascii="Impact" w:hAnsi="Impact"/>
                      <w:color w:val="auto"/>
                      <w:sz w:val="96"/>
                      <w:szCs w:val="38"/>
                    </w:rPr>
                  </w:pPr>
                  <w:r w:rsidRPr="00E15536">
                    <w:rPr>
                      <w:rFonts w:ascii="Impact" w:hAnsi="Impact"/>
                      <w:color w:val="auto"/>
                      <w:sz w:val="96"/>
                      <w:szCs w:val="38"/>
                    </w:rPr>
                    <w:t xml:space="preserve">RMT is </w:t>
                  </w:r>
                  <w:proofErr w:type="gramStart"/>
                  <w:r w:rsidRPr="00E15536">
                    <w:rPr>
                      <w:rFonts w:ascii="Impact" w:hAnsi="Impact"/>
                      <w:color w:val="auto"/>
                      <w:sz w:val="96"/>
                      <w:szCs w:val="38"/>
                    </w:rPr>
                    <w:t>Fighting</w:t>
                  </w:r>
                  <w:proofErr w:type="gramEnd"/>
                  <w:r w:rsidRPr="00E15536">
                    <w:rPr>
                      <w:rFonts w:ascii="Impact" w:hAnsi="Impact"/>
                      <w:color w:val="auto"/>
                      <w:sz w:val="96"/>
                      <w:szCs w:val="38"/>
                    </w:rPr>
                    <w:t xml:space="preserve"> For:</w:t>
                  </w:r>
                </w:p>
                <w:p w:rsidR="00E15536" w:rsidRPr="00E15536" w:rsidRDefault="00E15536" w:rsidP="00E15536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after="60"/>
                    <w:jc w:val="center"/>
                    <w:rPr>
                      <w:rFonts w:ascii="Impact" w:hAnsi="Impact"/>
                      <w:color w:val="auto"/>
                      <w:sz w:val="44"/>
                      <w:szCs w:val="38"/>
                    </w:rPr>
                  </w:pPr>
                  <w:r w:rsidRPr="00E15536">
                    <w:rPr>
                      <w:rFonts w:ascii="Impact" w:hAnsi="Impact"/>
                      <w:color w:val="auto"/>
                      <w:sz w:val="44"/>
                      <w:szCs w:val="38"/>
                    </w:rPr>
                    <w:t>More Jobs on Stations</w:t>
                  </w:r>
                </w:p>
                <w:p w:rsidR="00E15536" w:rsidRPr="00E15536" w:rsidRDefault="00E15536" w:rsidP="00E15536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after="60"/>
                    <w:jc w:val="center"/>
                    <w:rPr>
                      <w:rFonts w:ascii="Impact" w:hAnsi="Impact"/>
                      <w:color w:val="auto"/>
                      <w:sz w:val="44"/>
                      <w:szCs w:val="38"/>
                    </w:rPr>
                  </w:pPr>
                  <w:r w:rsidRPr="00E15536">
                    <w:rPr>
                      <w:rFonts w:ascii="Impact" w:hAnsi="Impact"/>
                      <w:color w:val="auto"/>
                      <w:sz w:val="44"/>
                      <w:szCs w:val="38"/>
                    </w:rPr>
                    <w:t>Fair Rosters wi</w:t>
                  </w:r>
                  <w:r>
                    <w:rPr>
                      <w:rFonts w:ascii="Impact" w:hAnsi="Impact"/>
                      <w:color w:val="auto"/>
                      <w:sz w:val="44"/>
                      <w:szCs w:val="38"/>
                    </w:rPr>
                    <w:t>th more W</w:t>
                  </w:r>
                  <w:r w:rsidRPr="00E15536">
                    <w:rPr>
                      <w:rFonts w:ascii="Impact" w:hAnsi="Impact"/>
                      <w:color w:val="auto"/>
                      <w:sz w:val="44"/>
                      <w:szCs w:val="38"/>
                    </w:rPr>
                    <w:t>eekend Rest Days</w:t>
                  </w:r>
                </w:p>
                <w:p w:rsidR="00E15536" w:rsidRPr="00E15536" w:rsidRDefault="00E15536" w:rsidP="00E15536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after="60"/>
                    <w:jc w:val="center"/>
                    <w:rPr>
                      <w:rFonts w:ascii="Impact" w:hAnsi="Impact"/>
                      <w:color w:val="auto"/>
                      <w:sz w:val="44"/>
                      <w:szCs w:val="38"/>
                    </w:rPr>
                  </w:pPr>
                  <w:r w:rsidRPr="00E15536">
                    <w:rPr>
                      <w:rFonts w:ascii="Impact" w:hAnsi="Impact"/>
                      <w:color w:val="auto"/>
                      <w:sz w:val="44"/>
                      <w:szCs w:val="38"/>
                    </w:rPr>
                    <w:t>Minimising Displacement &amp; its Impact</w:t>
                  </w:r>
                </w:p>
                <w:p w:rsidR="00E15536" w:rsidRPr="002C3BAB" w:rsidRDefault="00E15536" w:rsidP="00E15536">
                  <w:pPr>
                    <w:widowControl w:val="0"/>
                    <w:spacing w:after="60"/>
                    <w:jc w:val="center"/>
                    <w:rPr>
                      <w:rFonts w:ascii="Impact" w:hAnsi="Impact"/>
                      <w:color w:val="7F7F7F" w:themeColor="text1" w:themeTint="80"/>
                      <w:sz w:val="48"/>
                      <w:szCs w:val="38"/>
                    </w:rPr>
                  </w:pPr>
                </w:p>
              </w:txbxContent>
            </v:textbox>
          </v:shape>
        </w:pict>
      </w:r>
      <w:r w:rsidRPr="00246446">
        <w:rPr>
          <w:color w:val="auto"/>
          <w:kern w:val="0"/>
          <w:sz w:val="24"/>
          <w:szCs w:val="24"/>
        </w:rPr>
        <w:pict>
          <v:shape id="_x0000_s1029" type="#_x0000_t202" style="position:absolute;margin-left:.35pt;margin-top:614.8pt;width:453.55pt;height:102.05pt;z-index:251657216;mso-wrap-distance-left:2.88pt;mso-wrap-distance-top:2.88pt;mso-wrap-distance-right:2.88pt;mso-wrap-distance-bottom:2.88pt" fillcolor="black [3213]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C3BAB" w:rsidRDefault="002C3BAB" w:rsidP="002C3BAB">
                  <w:pPr>
                    <w:widowControl w:val="0"/>
                    <w:shd w:val="clear" w:color="auto" w:fill="000000" w:themeFill="text1"/>
                    <w:jc w:val="center"/>
                    <w:rPr>
                      <w:rFonts w:ascii="Impact" w:hAnsi="Impact"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Impact" w:hAnsi="Impact"/>
                      <w:color w:val="FFFFFF"/>
                      <w:sz w:val="40"/>
                      <w:szCs w:val="40"/>
                    </w:rPr>
                    <w:t>For advice on the review &amp; appeal process</w:t>
                  </w:r>
                </w:p>
                <w:p w:rsidR="002C3BAB" w:rsidRDefault="002C3BAB" w:rsidP="002C3BAB">
                  <w:pPr>
                    <w:widowControl w:val="0"/>
                    <w:shd w:val="clear" w:color="auto" w:fill="000000" w:themeFill="text1"/>
                    <w:spacing w:after="200"/>
                    <w:jc w:val="center"/>
                    <w:rPr>
                      <w:rFonts w:ascii="Impact" w:hAnsi="Impact"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Impact" w:hAnsi="Impact"/>
                      <w:color w:val="FFFFFF"/>
                      <w:sz w:val="40"/>
                      <w:szCs w:val="40"/>
                    </w:rPr>
                    <w:t>contact your Local RMT rep:</w:t>
                  </w:r>
                </w:p>
                <w:p w:rsidR="002C3BAB" w:rsidRDefault="002C3BAB" w:rsidP="002C3BAB">
                  <w:pPr>
                    <w:widowControl w:val="0"/>
                    <w:shd w:val="clear" w:color="auto" w:fill="000000" w:themeFill="text1"/>
                    <w:jc w:val="center"/>
                    <w:rPr>
                      <w:rFonts w:ascii="Impact" w:hAnsi="Impact"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Impact" w:hAnsi="Impact"/>
                      <w:color w:val="FFFFFF"/>
                      <w:sz w:val="40"/>
                      <w:szCs w:val="40"/>
                    </w:rPr>
                    <w:t>NAME and Phone No</w:t>
                  </w:r>
                </w:p>
              </w:txbxContent>
            </v:textbox>
          </v:shape>
        </w:pict>
      </w:r>
      <w:r w:rsidR="00674D8D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-219075</wp:posOffset>
            </wp:positionV>
            <wp:extent cx="1695450" cy="971550"/>
            <wp:effectExtent l="0" t="0" r="0" b="0"/>
            <wp:wrapNone/>
            <wp:docPr id="4" name="Picture 4" descr="rmt-logo-hd-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mt-logo-hd-tra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6446" w:rsidRPr="00246446">
        <w:rPr>
          <w:color w:val="auto"/>
          <w:kern w:val="0"/>
          <w:sz w:val="24"/>
          <w:szCs w:val="24"/>
        </w:rPr>
        <w:pict>
          <v:shape id="_x0000_s1027" type="#_x0000_t202" style="position:absolute;margin-left:10.85pt;margin-top:-21.45pt;width:307.9pt;height:82.2pt;z-index:251659264;mso-wrap-distance-left:2.88pt;mso-wrap-distance-top:2.88pt;mso-wrap-distance-right:2.88pt;mso-wrap-distance-bottom:2.88pt;mso-position-horizontal-relative:text;mso-position-vertical-relative:text" fillcolor="black [0]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C3BAB" w:rsidRDefault="002C3BAB" w:rsidP="002C3BAB">
                  <w:pPr>
                    <w:widowControl w:val="0"/>
                    <w:rPr>
                      <w:rFonts w:ascii="Arial Black" w:hAnsi="Arial Black"/>
                      <w:color w:val="FFFFFF"/>
                      <w:sz w:val="6"/>
                      <w:szCs w:val="6"/>
                    </w:rPr>
                  </w:pPr>
                  <w:r>
                    <w:rPr>
                      <w:rFonts w:ascii="Arial Black" w:hAnsi="Arial Black"/>
                      <w:color w:val="FFFFFF"/>
                      <w:sz w:val="6"/>
                      <w:szCs w:val="6"/>
                    </w:rPr>
                    <w:t> </w:t>
                  </w:r>
                </w:p>
                <w:p w:rsidR="002C3BAB" w:rsidRPr="002C3BAB" w:rsidRDefault="002C3BAB" w:rsidP="002C3BAB">
                  <w:pPr>
                    <w:widowControl w:val="0"/>
                    <w:spacing w:line="180" w:lineRule="auto"/>
                    <w:rPr>
                      <w:rFonts w:ascii="Arial Black" w:hAnsi="Arial Black"/>
                      <w:color w:val="FFFFFF" w:themeColor="background1"/>
                      <w:w w:val="90"/>
                      <w:sz w:val="52"/>
                      <w:szCs w:val="52"/>
                    </w:rPr>
                  </w:pPr>
                  <w:r w:rsidRPr="002C3BAB">
                    <w:rPr>
                      <w:rFonts w:ascii="Arial Black" w:hAnsi="Arial Black"/>
                      <w:color w:val="FFFFFF" w:themeColor="background1"/>
                      <w:w w:val="90"/>
                      <w:sz w:val="52"/>
                      <w:szCs w:val="52"/>
                    </w:rPr>
                    <w:t>Stations &amp; Revenue</w:t>
                  </w:r>
                </w:p>
                <w:p w:rsidR="002C3BAB" w:rsidRPr="002C3BAB" w:rsidRDefault="002C3BAB" w:rsidP="002C3BAB">
                  <w:pPr>
                    <w:widowControl w:val="0"/>
                    <w:spacing w:line="180" w:lineRule="auto"/>
                    <w:rPr>
                      <w:rFonts w:ascii="Arial Black" w:hAnsi="Arial Black"/>
                      <w:color w:val="FFFFFF" w:themeColor="background1"/>
                      <w:w w:val="90"/>
                      <w:sz w:val="52"/>
                      <w:szCs w:val="52"/>
                    </w:rPr>
                  </w:pPr>
                  <w:r w:rsidRPr="002C3BAB">
                    <w:rPr>
                      <w:rFonts w:ascii="Arial Black" w:hAnsi="Arial Black"/>
                      <w:color w:val="FFFFFF" w:themeColor="background1"/>
                      <w:w w:val="90"/>
                      <w:sz w:val="52"/>
                      <w:szCs w:val="52"/>
                    </w:rPr>
                    <w:t>Functional Council</w:t>
                  </w:r>
                </w:p>
                <w:p w:rsidR="002C3BAB" w:rsidRPr="002C3BAB" w:rsidRDefault="002C3BAB" w:rsidP="002C3BAB">
                  <w:pPr>
                    <w:widowControl w:val="0"/>
                    <w:spacing w:line="180" w:lineRule="auto"/>
                    <w:ind w:left="4320" w:firstLine="720"/>
                    <w:rPr>
                      <w:rFonts w:ascii="Arial Black" w:hAnsi="Arial Black"/>
                      <w:color w:val="FFFFFF" w:themeColor="background1"/>
                      <w:w w:val="90"/>
                      <w:sz w:val="24"/>
                      <w:szCs w:val="24"/>
                    </w:rPr>
                  </w:pPr>
                  <w:r w:rsidRPr="002C3BAB">
                    <w:rPr>
                      <w:rFonts w:ascii="Arial Black" w:hAnsi="Arial Black"/>
                      <w:color w:val="FFFFFF" w:themeColor="background1"/>
                      <w:w w:val="90"/>
                      <w:sz w:val="24"/>
                      <w:szCs w:val="24"/>
                    </w:rPr>
                    <w:t>31.4.15</w:t>
                  </w:r>
                </w:p>
              </w:txbxContent>
            </v:textbox>
          </v:shape>
        </w:pict>
      </w:r>
    </w:p>
    <w:sectPr w:rsidR="00C619C7" w:rsidSect="00F80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1128"/>
    <w:multiLevelType w:val="hybridMultilevel"/>
    <w:tmpl w:val="D2F80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20"/>
  <w:characterSpacingControl w:val="doNotCompress"/>
  <w:compat/>
  <w:rsids>
    <w:rsidRoot w:val="002C3BAB"/>
    <w:rsid w:val="001E4442"/>
    <w:rsid w:val="00246446"/>
    <w:rsid w:val="002C3BAB"/>
    <w:rsid w:val="00467F4F"/>
    <w:rsid w:val="00674D8D"/>
    <w:rsid w:val="007034CC"/>
    <w:rsid w:val="009A4736"/>
    <w:rsid w:val="00B00F9C"/>
    <w:rsid w:val="00E15536"/>
    <w:rsid w:val="00F803F7"/>
    <w:rsid w:val="00FE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B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Wood</dc:creator>
  <cp:lastModifiedBy>Jared Wood</cp:lastModifiedBy>
  <cp:revision>3</cp:revision>
  <dcterms:created xsi:type="dcterms:W3CDTF">2015-03-31T09:01:00Z</dcterms:created>
  <dcterms:modified xsi:type="dcterms:W3CDTF">2015-03-31T09:44:00Z</dcterms:modified>
</cp:coreProperties>
</file>